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9A" w:rsidRPr="00F16F9A" w:rsidRDefault="00F16F9A" w:rsidP="00F16F9A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F9A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 xml:space="preserve">Нормативно-правовая база проведения Государственной итоговой аттестации </w:t>
      </w:r>
    </w:p>
    <w:p w:rsidR="00F16F9A" w:rsidRPr="00F16F9A" w:rsidRDefault="00F16F9A" w:rsidP="00F16F9A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F9A">
        <w:rPr>
          <w:rFonts w:ascii="Times New Roman" w:eastAsia="Times New Roman" w:hAnsi="Times New Roman" w:cs="Times New Roman"/>
          <w:b/>
          <w:color w:val="0F243E"/>
          <w:sz w:val="28"/>
          <w:szCs w:val="28"/>
          <w:lang w:eastAsia="ru-RU"/>
        </w:rPr>
        <w:t>(официальные документы)</w:t>
      </w:r>
    </w:p>
    <w:p w:rsidR="00F16F9A" w:rsidRPr="00F16F9A" w:rsidRDefault="00F16F9A" w:rsidP="00F16F9A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F9A">
        <w:rPr>
          <w:rFonts w:ascii="Arial" w:eastAsia="Times New Roman" w:hAnsi="Arial" w:cs="Arial"/>
          <w:color w:val="C00000"/>
          <w:sz w:val="24"/>
          <w:szCs w:val="24"/>
          <w:lang w:val="en-US" w:eastAsia="ru-RU"/>
        </w:rPr>
        <w:t>I</w:t>
      </w:r>
      <w:r w:rsidRPr="00F16F9A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  <w:r w:rsidRPr="00F16F9A">
        <w:rPr>
          <w:rFonts w:ascii="Arial" w:eastAsia="Times New Roman" w:hAnsi="Arial" w:cs="Arial"/>
          <w:color w:val="C00000"/>
          <w:sz w:val="24"/>
          <w:szCs w:val="24"/>
          <w:lang w:val="en-US" w:eastAsia="ru-RU"/>
        </w:rPr>
        <w:t> </w:t>
      </w:r>
      <w:r w:rsidRPr="00F16F9A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Государственная</w:t>
      </w:r>
      <w:proofErr w:type="gramEnd"/>
      <w:r w:rsidRPr="00F16F9A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итоговая аттестация </w:t>
      </w:r>
    </w:p>
    <w:p w:rsidR="00F16F9A" w:rsidRPr="00F16F9A" w:rsidRDefault="00F16F9A" w:rsidP="00F16F9A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9A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выпускников 9 класса</w:t>
      </w:r>
    </w:p>
    <w:p w:rsidR="00F16F9A" w:rsidRPr="00F16F9A" w:rsidRDefault="00F16F9A" w:rsidP="00F16F9A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Новый Порядок утвержден приказом Минобрнауки России от 25.12.2013 № 1394  (зарегистрирован в Минюст России 03.02.2014)</w:t>
      </w:r>
    </w:p>
    <w:p w:rsidR="00F16F9A" w:rsidRPr="00F16F9A" w:rsidRDefault="00F16F9A" w:rsidP="00F16F9A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Приказ МОН от 16.01.2015 № 9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Минобрнауки России от 26.12.2013 № 1400»</w:t>
      </w:r>
    </w:p>
    <w:p w:rsidR="00F16F9A" w:rsidRPr="00F16F9A" w:rsidRDefault="00F16F9A" w:rsidP="00F16F9A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Приказ МОН от 25 декабря 2013 г. № 1394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1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 (в ред. от 07.07.2015 № 692)</w:t>
      </w:r>
    </w:p>
    <w:p w:rsidR="00F16F9A" w:rsidRPr="00F16F9A" w:rsidRDefault="00F16F9A" w:rsidP="00F16F9A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F9A" w:rsidRPr="00F16F9A" w:rsidRDefault="00F16F9A" w:rsidP="00F16F9A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9A">
        <w:rPr>
          <w:rFonts w:ascii="Arial" w:eastAsia="Times New Roman" w:hAnsi="Arial" w:cs="Arial"/>
          <w:color w:val="C00000"/>
          <w:sz w:val="24"/>
          <w:szCs w:val="24"/>
          <w:lang w:val="en-US" w:eastAsia="ru-RU"/>
        </w:rPr>
        <w:t>II</w:t>
      </w:r>
      <w:r w:rsidRPr="00F16F9A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Государственная итоговая аттестация выпускников</w:t>
      </w:r>
    </w:p>
    <w:p w:rsidR="00F16F9A" w:rsidRPr="00F16F9A" w:rsidRDefault="00F16F9A" w:rsidP="00F16F9A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9A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 11 (12) классов</w:t>
      </w:r>
      <w:r w:rsidRPr="00F1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16F9A" w:rsidRPr="00F16F9A" w:rsidRDefault="00F16F9A" w:rsidP="00F16F9A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Новый Порядок утвержден приказом Минобрнауки России  от 26.12.2013 № 1400  (зарегистрирован в Минюст России 03.02.2014)</w:t>
      </w:r>
    </w:p>
    <w:p w:rsidR="001C0A8F" w:rsidRDefault="001C0A8F"/>
    <w:sectPr w:rsidR="001C0A8F" w:rsidSect="001C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9A"/>
    <w:rsid w:val="001C0A8F"/>
    <w:rsid w:val="00F1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 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2015-11-17T03:49:00Z</dcterms:created>
  <dcterms:modified xsi:type="dcterms:W3CDTF">2015-11-17T03:50:00Z</dcterms:modified>
</cp:coreProperties>
</file>